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BE0A" w14:textId="45F7DB26" w:rsidR="00F8443E" w:rsidRPr="00075084" w:rsidRDefault="00F8443E" w:rsidP="00F8443E">
      <w:pPr>
        <w:spacing w:after="0"/>
        <w:jc w:val="center"/>
        <w:rPr>
          <w:rFonts w:ascii="Arial" w:hAnsi="Arial" w:cs="Arial"/>
          <w:b/>
          <w:bCs/>
          <w:color w:val="156082" w:themeColor="accent1"/>
          <w:sz w:val="40"/>
          <w:szCs w:val="40"/>
        </w:rPr>
      </w:pPr>
      <w:r w:rsidRPr="00075084">
        <w:rPr>
          <w:rFonts w:ascii="Arial" w:hAnsi="Arial" w:cs="Arial"/>
          <w:b/>
          <w:bCs/>
          <w:color w:val="156082" w:themeColor="accent1"/>
          <w:sz w:val="40"/>
          <w:szCs w:val="40"/>
        </w:rPr>
        <w:t>Brayden Currier</w:t>
      </w:r>
    </w:p>
    <w:p w14:paraId="7893E8BE" w14:textId="4B27DF2E" w:rsidR="00F8443E" w:rsidRDefault="00F8443E" w:rsidP="00F8443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</w:rPr>
      </w:pPr>
      <w:r w:rsidRPr="001D3769">
        <w:rPr>
          <w:rFonts w:ascii="Arial" w:hAnsi="Arial" w:cs="Arial"/>
        </w:rPr>
        <w:t xml:space="preserve">West Covina, CA  |  (949) 835-6681  |  </w:t>
      </w:r>
      <w:hyperlink r:id="rId5" w:history="1">
        <w:r w:rsidR="00DE46B3" w:rsidRPr="008D7929">
          <w:rPr>
            <w:rStyle w:val="Hyperlink"/>
            <w:rFonts w:ascii="Arial" w:hAnsi="Arial" w:cs="Arial"/>
          </w:rPr>
          <w:t>braydenjcurrier@gmail.com</w:t>
        </w:r>
      </w:hyperlink>
    </w:p>
    <w:p w14:paraId="2B9579A8" w14:textId="46210B9D" w:rsidR="00DE46B3" w:rsidRPr="001D3769" w:rsidRDefault="00DE46B3" w:rsidP="00DE46B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braydencurrier.com</w:t>
      </w:r>
    </w:p>
    <w:p w14:paraId="46C7E342" w14:textId="3AC43BAE" w:rsidR="00F8443E" w:rsidRPr="001D3769" w:rsidRDefault="00F8443E" w:rsidP="00DE46B3">
      <w:pPr>
        <w:spacing w:after="0"/>
        <w:rPr>
          <w:rFonts w:ascii="Arial" w:hAnsi="Arial" w:cs="Arial"/>
          <w:b/>
          <w:bCs/>
          <w:color w:val="156082" w:themeColor="accent1"/>
          <w:sz w:val="32"/>
          <w:szCs w:val="32"/>
        </w:rPr>
      </w:pPr>
      <w:r w:rsidRPr="001D3769">
        <w:rPr>
          <w:rFonts w:ascii="Arial" w:hAnsi="Arial" w:cs="Arial"/>
          <w:b/>
          <w:bCs/>
          <w:color w:val="156082" w:themeColor="accent1"/>
          <w:sz w:val="32"/>
          <w:szCs w:val="32"/>
        </w:rPr>
        <w:t>Summary:</w:t>
      </w:r>
    </w:p>
    <w:p w14:paraId="0D600C79" w14:textId="53280B36" w:rsidR="00B61B08" w:rsidRPr="001D3769" w:rsidRDefault="00B61B08" w:rsidP="00B61B08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1D3769">
        <w:rPr>
          <w:rFonts w:ascii="Arial" w:hAnsi="Arial" w:cs="Arial"/>
        </w:rPr>
        <w:t>I am a motivated</w:t>
      </w:r>
      <w:r w:rsidR="00F8443E" w:rsidRPr="001D3769">
        <w:rPr>
          <w:rFonts w:ascii="Arial" w:hAnsi="Arial" w:cs="Arial"/>
        </w:rPr>
        <w:t xml:space="preserve"> and </w:t>
      </w:r>
      <w:r w:rsidRPr="001D3769">
        <w:rPr>
          <w:rFonts w:ascii="Arial" w:hAnsi="Arial" w:cs="Arial"/>
        </w:rPr>
        <w:t>hard-working</w:t>
      </w:r>
      <w:r w:rsidR="00F8443E" w:rsidRPr="001D3769">
        <w:rPr>
          <w:rFonts w:ascii="Arial" w:hAnsi="Arial" w:cs="Arial"/>
        </w:rPr>
        <w:t xml:space="preserve"> </w:t>
      </w:r>
      <w:r w:rsidRPr="001D3769">
        <w:rPr>
          <w:rFonts w:ascii="Arial" w:hAnsi="Arial" w:cs="Arial"/>
        </w:rPr>
        <w:t>senior</w:t>
      </w:r>
      <w:r w:rsidR="00F8443E" w:rsidRPr="001D3769">
        <w:rPr>
          <w:rFonts w:ascii="Arial" w:hAnsi="Arial" w:cs="Arial"/>
        </w:rPr>
        <w:t xml:space="preserve"> in Computer Engineering with a strong foundation in C++, </w:t>
      </w:r>
      <w:r w:rsidR="00B057C5" w:rsidRPr="001D3769">
        <w:rPr>
          <w:rFonts w:ascii="Arial" w:hAnsi="Arial" w:cs="Arial"/>
        </w:rPr>
        <w:t>C#</w:t>
      </w:r>
      <w:r w:rsidR="00F8443E" w:rsidRPr="001D3769">
        <w:rPr>
          <w:rFonts w:ascii="Arial" w:hAnsi="Arial" w:cs="Arial"/>
        </w:rPr>
        <w:t>,</w:t>
      </w:r>
      <w:r w:rsidR="00DE46B3">
        <w:rPr>
          <w:rFonts w:ascii="Arial" w:hAnsi="Arial" w:cs="Arial"/>
        </w:rPr>
        <w:t xml:space="preserve"> C, Assembly, Verilog, </w:t>
      </w:r>
      <w:r w:rsidR="00F8443E" w:rsidRPr="001D3769">
        <w:rPr>
          <w:rFonts w:ascii="Arial" w:hAnsi="Arial" w:cs="Arial"/>
        </w:rPr>
        <w:t>and</w:t>
      </w:r>
      <w:r w:rsidR="00B057C5" w:rsidRPr="001D3769">
        <w:rPr>
          <w:rFonts w:ascii="Arial" w:hAnsi="Arial" w:cs="Arial"/>
        </w:rPr>
        <w:t xml:space="preserve"> a general understanding of</w:t>
      </w:r>
      <w:r w:rsidR="00F8443E" w:rsidRPr="001D3769">
        <w:rPr>
          <w:rFonts w:ascii="Arial" w:hAnsi="Arial" w:cs="Arial"/>
        </w:rPr>
        <w:t xml:space="preserve"> PCB design, seeking an internship to apply technical skills and contribute to impactful projects</w:t>
      </w:r>
      <w:r w:rsidRPr="001D3769">
        <w:rPr>
          <w:rFonts w:ascii="Arial" w:hAnsi="Arial" w:cs="Arial"/>
        </w:rPr>
        <w:t xml:space="preserve"> where I can hone my skills learned in school</w:t>
      </w:r>
      <w:r w:rsidR="00DE46B3">
        <w:rPr>
          <w:rFonts w:ascii="Arial" w:hAnsi="Arial" w:cs="Arial"/>
        </w:rPr>
        <w:t>.</w:t>
      </w:r>
    </w:p>
    <w:p w14:paraId="2B016E1D" w14:textId="735D24E0" w:rsidR="00B61B08" w:rsidRPr="001D3769" w:rsidRDefault="00B61B08" w:rsidP="00DE46B3">
      <w:pPr>
        <w:spacing w:after="0"/>
        <w:rPr>
          <w:rFonts w:ascii="Arial" w:hAnsi="Arial" w:cs="Arial"/>
          <w:b/>
          <w:bCs/>
          <w:color w:val="156082" w:themeColor="accent1"/>
          <w:sz w:val="32"/>
          <w:szCs w:val="32"/>
        </w:rPr>
      </w:pPr>
      <w:r w:rsidRPr="001D3769">
        <w:rPr>
          <w:rFonts w:ascii="Arial" w:hAnsi="Arial" w:cs="Arial"/>
          <w:b/>
          <w:bCs/>
          <w:color w:val="156082" w:themeColor="accent1"/>
          <w:sz w:val="32"/>
          <w:szCs w:val="32"/>
        </w:rPr>
        <w:t>Education:</w:t>
      </w:r>
    </w:p>
    <w:p w14:paraId="18519034" w14:textId="37812E88" w:rsidR="00B61B08" w:rsidRPr="001D3769" w:rsidRDefault="00B61B08" w:rsidP="00DE46B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1D3769">
        <w:rPr>
          <w:rFonts w:ascii="Arial" w:hAnsi="Arial" w:cs="Arial"/>
          <w:b/>
          <w:bCs/>
          <w:sz w:val="28"/>
          <w:szCs w:val="28"/>
        </w:rPr>
        <w:t>Cal Poly Pomona</w:t>
      </w:r>
    </w:p>
    <w:p w14:paraId="26909AA0" w14:textId="784AF819" w:rsidR="00B61B08" w:rsidRPr="001D3769" w:rsidRDefault="00B61B08" w:rsidP="00DE46B3">
      <w:pPr>
        <w:spacing w:after="0"/>
        <w:rPr>
          <w:rFonts w:ascii="Arial" w:hAnsi="Arial" w:cs="Arial"/>
        </w:rPr>
      </w:pPr>
      <w:r w:rsidRPr="001D3769">
        <w:rPr>
          <w:rFonts w:ascii="Arial" w:hAnsi="Arial" w:cs="Arial"/>
        </w:rPr>
        <w:t>Bachelor of Science in Computer Engineering</w:t>
      </w:r>
    </w:p>
    <w:p w14:paraId="4CF009C0" w14:textId="768EECD9" w:rsidR="00B61B08" w:rsidRPr="001D3769" w:rsidRDefault="00B61B08" w:rsidP="00B61B08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1D3769">
        <w:rPr>
          <w:rFonts w:ascii="Arial" w:hAnsi="Arial" w:cs="Arial"/>
        </w:rPr>
        <w:t xml:space="preserve">Expected date of graduation, December of 2025 </w:t>
      </w:r>
    </w:p>
    <w:p w14:paraId="5E03E2D1" w14:textId="75E20978" w:rsidR="00B61B08" w:rsidRPr="001D3769" w:rsidRDefault="00B61B08" w:rsidP="00DE46B3">
      <w:pPr>
        <w:spacing w:after="0"/>
        <w:rPr>
          <w:rFonts w:ascii="Arial" w:hAnsi="Arial" w:cs="Arial"/>
          <w:b/>
          <w:bCs/>
          <w:color w:val="156082" w:themeColor="accent1"/>
          <w:sz w:val="32"/>
          <w:szCs w:val="32"/>
        </w:rPr>
      </w:pPr>
      <w:r w:rsidRPr="001D3769">
        <w:rPr>
          <w:rFonts w:ascii="Arial" w:hAnsi="Arial" w:cs="Arial"/>
          <w:b/>
          <w:bCs/>
          <w:color w:val="156082" w:themeColor="accent1"/>
          <w:sz w:val="32"/>
          <w:szCs w:val="32"/>
        </w:rPr>
        <w:t>Skills:</w:t>
      </w:r>
    </w:p>
    <w:p w14:paraId="6AAE37AF" w14:textId="0FC376D0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 xml:space="preserve">Strong understanding of C++, C# </w:t>
      </w:r>
    </w:p>
    <w:p w14:paraId="1662E4DD" w14:textId="44A45BA3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Some experience with Python</w:t>
      </w:r>
    </w:p>
    <w:p w14:paraId="276DABDE" w14:textId="59AF4E72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Programing microcontrollers using C and assembly language</w:t>
      </w:r>
    </w:p>
    <w:p w14:paraId="7059F865" w14:textId="14487753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PCB design in Altium</w:t>
      </w:r>
    </w:p>
    <w:p w14:paraId="67E50DDE" w14:textId="27177BF8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Programing FPGAs</w:t>
      </w:r>
      <w:r w:rsidR="00500506">
        <w:rPr>
          <w:rFonts w:ascii="Arial" w:hAnsi="Arial" w:cs="Arial"/>
        </w:rPr>
        <w:t xml:space="preserve"> in Vivado</w:t>
      </w:r>
      <w:r w:rsidRPr="001D3769">
        <w:rPr>
          <w:rFonts w:ascii="Arial" w:hAnsi="Arial" w:cs="Arial"/>
        </w:rPr>
        <w:t xml:space="preserve"> using Verilog</w:t>
      </w:r>
    </w:p>
    <w:p w14:paraId="4141EFE2" w14:textId="5FFDC2DC" w:rsidR="00B057C5" w:rsidRPr="001D3769" w:rsidRDefault="00B057C5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Digital logic design</w:t>
      </w:r>
    </w:p>
    <w:p w14:paraId="3F826486" w14:textId="3631C75D" w:rsidR="00B057C5" w:rsidRPr="0096175C" w:rsidRDefault="0002231B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Fundamental</w:t>
      </w:r>
      <w:r w:rsidR="00B057C5" w:rsidRPr="001D3769">
        <w:rPr>
          <w:rFonts w:ascii="Arial" w:hAnsi="Arial" w:cs="Arial"/>
        </w:rPr>
        <w:t xml:space="preserve"> knowledge of UART and I2C </w:t>
      </w:r>
      <w:r w:rsidRPr="001D3769">
        <w:rPr>
          <w:rFonts w:ascii="Arial" w:hAnsi="Arial" w:cs="Arial"/>
        </w:rPr>
        <w:t>protocols</w:t>
      </w:r>
    </w:p>
    <w:p w14:paraId="07391787" w14:textId="42E79539" w:rsidR="0096175C" w:rsidRPr="001D3769" w:rsidRDefault="0096175C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Use of oscilloscopes and logic analyzers </w:t>
      </w:r>
    </w:p>
    <w:p w14:paraId="3373F2C6" w14:textId="54E71F17" w:rsidR="0002231B" w:rsidRPr="001D3769" w:rsidRDefault="0002231B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Team collaboration</w:t>
      </w:r>
    </w:p>
    <w:p w14:paraId="2E3666A9" w14:textId="77777777" w:rsidR="0002231B" w:rsidRPr="001D3769" w:rsidRDefault="0002231B" w:rsidP="00DE46B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D3769">
        <w:rPr>
          <w:rFonts w:ascii="Arial" w:hAnsi="Arial" w:cs="Arial"/>
        </w:rPr>
        <w:t>Problem-Solving</w:t>
      </w:r>
    </w:p>
    <w:p w14:paraId="38D69B8B" w14:textId="77777777" w:rsidR="0002231B" w:rsidRPr="001D3769" w:rsidRDefault="0002231B" w:rsidP="0002231B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300B5483" w14:textId="5CF18932" w:rsidR="0002231B" w:rsidRPr="001D3769" w:rsidRDefault="0002231B" w:rsidP="00DE46B3">
      <w:pPr>
        <w:spacing w:after="0"/>
        <w:rPr>
          <w:rFonts w:ascii="Arial" w:hAnsi="Arial" w:cs="Arial"/>
          <w:b/>
          <w:bCs/>
          <w:color w:val="156082" w:themeColor="accent1"/>
          <w:sz w:val="32"/>
          <w:szCs w:val="32"/>
        </w:rPr>
      </w:pPr>
      <w:r w:rsidRPr="001D3769">
        <w:rPr>
          <w:rFonts w:ascii="Arial" w:hAnsi="Arial" w:cs="Arial"/>
          <w:b/>
          <w:bCs/>
          <w:color w:val="156082" w:themeColor="accent1"/>
          <w:sz w:val="32"/>
          <w:szCs w:val="32"/>
        </w:rPr>
        <w:t>Projects:</w:t>
      </w:r>
    </w:p>
    <w:p w14:paraId="442688F8" w14:textId="1161AFAD" w:rsidR="001D3769" w:rsidRDefault="0002231B" w:rsidP="00DE46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D3769">
        <w:rPr>
          <w:rFonts w:ascii="Arial" w:hAnsi="Arial" w:cs="Arial"/>
        </w:rPr>
        <w:t xml:space="preserve">Collaborated with a team of </w:t>
      </w:r>
      <w:r w:rsidR="001D3769">
        <w:rPr>
          <w:rFonts w:ascii="Arial" w:hAnsi="Arial" w:cs="Arial"/>
        </w:rPr>
        <w:t>engineering students</w:t>
      </w:r>
      <w:r w:rsidRPr="001D3769">
        <w:rPr>
          <w:rFonts w:ascii="Arial" w:hAnsi="Arial" w:cs="Arial"/>
        </w:rPr>
        <w:t xml:space="preserve"> to </w:t>
      </w:r>
      <w:r w:rsidR="00DE46B3">
        <w:rPr>
          <w:rFonts w:ascii="Arial" w:hAnsi="Arial" w:cs="Arial"/>
        </w:rPr>
        <w:t>propose a satellite project</w:t>
      </w:r>
      <w:r w:rsidRPr="001D3769">
        <w:rPr>
          <w:rFonts w:ascii="Arial" w:hAnsi="Arial" w:cs="Arial"/>
        </w:rPr>
        <w:t xml:space="preserve">, conducting research and presenting technical design reviews to JPL and NASA </w:t>
      </w:r>
      <w:r w:rsidR="001D3769">
        <w:rPr>
          <w:rFonts w:ascii="Arial" w:hAnsi="Arial" w:cs="Arial"/>
        </w:rPr>
        <w:t xml:space="preserve">employees </w:t>
      </w:r>
      <w:r w:rsidRPr="001D3769">
        <w:rPr>
          <w:rFonts w:ascii="Arial" w:hAnsi="Arial" w:cs="Arial"/>
        </w:rPr>
        <w:t>for funding opportunities</w:t>
      </w:r>
      <w:r w:rsidR="001D3769">
        <w:rPr>
          <w:rFonts w:ascii="Arial" w:hAnsi="Arial" w:cs="Arial"/>
        </w:rPr>
        <w:t>. Although we ultimately weren’t able to get funding to complete our project, I got valuable experience in collaborating with a team and creating design review presentations for the proposed project.</w:t>
      </w:r>
    </w:p>
    <w:p w14:paraId="3A612FEA" w14:textId="77777777" w:rsidR="00DE46B3" w:rsidRPr="00DE46B3" w:rsidRDefault="00DE46B3" w:rsidP="00DE46B3">
      <w:pPr>
        <w:spacing w:after="0"/>
        <w:ind w:left="360"/>
        <w:rPr>
          <w:rFonts w:ascii="Arial" w:hAnsi="Arial" w:cs="Arial"/>
        </w:rPr>
      </w:pPr>
    </w:p>
    <w:p w14:paraId="0546AA91" w14:textId="31DE6DBB" w:rsidR="001D3769" w:rsidRPr="001D3769" w:rsidRDefault="00075084" w:rsidP="00DE46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75084">
        <w:rPr>
          <w:rFonts w:ascii="Arial" w:hAnsi="Arial" w:cs="Arial"/>
        </w:rPr>
        <w:t xml:space="preserve">Developed a C++ </w:t>
      </w:r>
      <w:r>
        <w:rPr>
          <w:rFonts w:ascii="Arial" w:hAnsi="Arial" w:cs="Arial"/>
        </w:rPr>
        <w:t xml:space="preserve">console </w:t>
      </w:r>
      <w:r w:rsidRPr="00075084">
        <w:rPr>
          <w:rFonts w:ascii="Arial" w:hAnsi="Arial" w:cs="Arial"/>
        </w:rPr>
        <w:t>application to solve five-letter Wordle puzzles by implementing search algorithms and deduction strategies. The application narrow</w:t>
      </w:r>
      <w:r w:rsidR="00DE46B3">
        <w:rPr>
          <w:rFonts w:ascii="Arial" w:hAnsi="Arial" w:cs="Arial"/>
        </w:rPr>
        <w:t>s</w:t>
      </w:r>
      <w:r w:rsidRPr="00075084">
        <w:rPr>
          <w:rFonts w:ascii="Arial" w:hAnsi="Arial" w:cs="Arial"/>
        </w:rPr>
        <w:t xml:space="preserve"> down possible solutions by analyzing character frequency, position, and feedback from prior guesses.</w:t>
      </w:r>
      <w:r w:rsidR="00DE46B3">
        <w:rPr>
          <w:rFonts w:ascii="Arial" w:hAnsi="Arial" w:cs="Arial"/>
        </w:rPr>
        <w:t xml:space="preserve"> </w:t>
      </w:r>
      <w:r w:rsidR="00295EC0">
        <w:rPr>
          <w:rFonts w:ascii="Arial" w:hAnsi="Arial" w:cs="Arial"/>
        </w:rPr>
        <w:t>(</w:t>
      </w:r>
      <w:r w:rsidR="00DE46B3">
        <w:rPr>
          <w:rFonts w:ascii="Arial" w:hAnsi="Arial" w:cs="Arial"/>
        </w:rPr>
        <w:t>The source code is on my website under projects</w:t>
      </w:r>
      <w:r w:rsidR="00295EC0">
        <w:rPr>
          <w:rFonts w:ascii="Arial" w:hAnsi="Arial" w:cs="Arial"/>
        </w:rPr>
        <w:t>)</w:t>
      </w:r>
    </w:p>
    <w:sectPr w:rsidR="001D3769" w:rsidRPr="001D3769" w:rsidSect="00DE46B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7773"/>
    <w:multiLevelType w:val="hybridMultilevel"/>
    <w:tmpl w:val="7A1C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427BF"/>
    <w:multiLevelType w:val="hybridMultilevel"/>
    <w:tmpl w:val="0AB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78681">
    <w:abstractNumId w:val="1"/>
  </w:num>
  <w:num w:numId="2" w16cid:durableId="53832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E"/>
    <w:rsid w:val="0002231B"/>
    <w:rsid w:val="00075084"/>
    <w:rsid w:val="0008219E"/>
    <w:rsid w:val="001D3769"/>
    <w:rsid w:val="00295EC0"/>
    <w:rsid w:val="00404D9D"/>
    <w:rsid w:val="00500506"/>
    <w:rsid w:val="007C07AF"/>
    <w:rsid w:val="0096175C"/>
    <w:rsid w:val="00B057C5"/>
    <w:rsid w:val="00B61B08"/>
    <w:rsid w:val="00DE46B3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4D9C"/>
  <w15:chartTrackingRefBased/>
  <w15:docId w15:val="{1E8AEFAE-FED2-48C2-9BA9-9CEDCAC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4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44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ydenjcurri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Currier</dc:creator>
  <cp:keywords/>
  <dc:description/>
  <cp:lastModifiedBy>Brayden J. Currier</cp:lastModifiedBy>
  <cp:revision>8</cp:revision>
  <cp:lastPrinted>2024-12-06T00:01:00Z</cp:lastPrinted>
  <dcterms:created xsi:type="dcterms:W3CDTF">2024-11-13T23:25:00Z</dcterms:created>
  <dcterms:modified xsi:type="dcterms:W3CDTF">2024-12-06T00:03:00Z</dcterms:modified>
</cp:coreProperties>
</file>